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4639B" w14:textId="77777777" w:rsidR="00BC1C2D" w:rsidRPr="00BC1C2D" w:rsidRDefault="00BC1C2D" w:rsidP="00BC1C2D">
      <w:pPr>
        <w:spacing w:line="314" w:lineRule="exact"/>
        <w:jc w:val="both"/>
        <w:rPr>
          <w:b/>
          <w:sz w:val="32"/>
          <w:szCs w:val="32"/>
        </w:rPr>
      </w:pPr>
      <w:r w:rsidRPr="00BC1C2D">
        <w:rPr>
          <w:b/>
          <w:sz w:val="32"/>
          <w:szCs w:val="32"/>
        </w:rPr>
        <w:t>Wymagania edukacyjne na poszczególne oceny śródroczne i roczne:</w:t>
      </w:r>
    </w:p>
    <w:p w14:paraId="50E7BB6E" w14:textId="71F01430" w:rsidR="008615BD" w:rsidRDefault="00BC1C2D" w:rsidP="00BC1C2D">
      <w:pPr>
        <w:spacing w:line="314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informatyka klasa </w:t>
      </w:r>
      <w:r w:rsidRPr="00BC1C2D">
        <w:rPr>
          <w:b/>
          <w:sz w:val="32"/>
          <w:szCs w:val="32"/>
        </w:rPr>
        <w:t>V</w:t>
      </w:r>
    </w:p>
    <w:p w14:paraId="3E8A96BE" w14:textId="77777777" w:rsidR="00BC1C2D" w:rsidRPr="00BC1C2D" w:rsidRDefault="00BC1C2D" w:rsidP="00BC1C2D">
      <w:pPr>
        <w:spacing w:line="314" w:lineRule="exact"/>
        <w:jc w:val="both"/>
        <w:rPr>
          <w:b/>
          <w:sz w:val="32"/>
          <w:szCs w:val="32"/>
        </w:rPr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6F5589D9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 xml:space="preserve">najmniej tygodniowym wyprzedzeniem 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bookmarkStart w:id="0" w:name="_GoBack"/>
      <w:bookmarkEnd w:id="0"/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00A0AFAE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F80581D" w14:textId="77777777" w:rsidR="009B6CAF" w:rsidRDefault="009B6CAF" w:rsidP="00F11A96">
      <w:pPr>
        <w:pStyle w:val="Akapitzlist"/>
        <w:numPr>
          <w:ilvl w:val="1"/>
          <w:numId w:val="5"/>
        </w:num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lastRenderedPageBreak/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01DAAFD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7CF26453" w14:textId="6CC36386" w:rsidR="00083B34" w:rsidRDefault="00083B34"/>
    <w:p w14:paraId="47D46897" w14:textId="77777777" w:rsidR="0055758D" w:rsidRDefault="0055758D" w:rsidP="005575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14:paraId="1ECDFA0D" w14:textId="5EFE8DA0" w:rsidR="0055758D" w:rsidRDefault="0055758D"/>
    <w:p w14:paraId="668C2936" w14:textId="2A15E0A6" w:rsidR="0055758D" w:rsidRDefault="0055758D"/>
    <w:p w14:paraId="24580697" w14:textId="600190DE" w:rsidR="0055758D" w:rsidRDefault="0055758D"/>
    <w:p w14:paraId="371F6F76" w14:textId="4C03E166" w:rsidR="0055758D" w:rsidRDefault="0055758D"/>
    <w:p w14:paraId="4BEAF699" w14:textId="77777777" w:rsidR="0055758D" w:rsidRDefault="0055758D">
      <w:pPr>
        <w:sectPr w:rsidR="0055758D" w:rsidSect="00083B34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7F2B866" w14:textId="7D261EB2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9565B" w14:textId="77777777" w:rsidR="00660FC4" w:rsidRDefault="00660FC4" w:rsidP="008615BD">
      <w:r>
        <w:separator/>
      </w:r>
    </w:p>
  </w:endnote>
  <w:endnote w:type="continuationSeparator" w:id="0">
    <w:p w14:paraId="049F685F" w14:textId="77777777" w:rsidR="00660FC4" w:rsidRDefault="00660FC4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01E1" w14:textId="0932EDD5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C5CE" w14:textId="77777777" w:rsidR="00660FC4" w:rsidRDefault="00660FC4" w:rsidP="008615BD">
      <w:r>
        <w:separator/>
      </w:r>
    </w:p>
  </w:footnote>
  <w:footnote w:type="continuationSeparator" w:id="0">
    <w:p w14:paraId="7D8F809D" w14:textId="77777777" w:rsidR="00660FC4" w:rsidRDefault="00660FC4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3B34"/>
    <w:rsid w:val="000870C1"/>
    <w:rsid w:val="000A265D"/>
    <w:rsid w:val="000E30BB"/>
    <w:rsid w:val="001008BD"/>
    <w:rsid w:val="001807F1"/>
    <w:rsid w:val="001E668C"/>
    <w:rsid w:val="00257104"/>
    <w:rsid w:val="002A0D0F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55758D"/>
    <w:rsid w:val="00660FC4"/>
    <w:rsid w:val="00705646"/>
    <w:rsid w:val="00717A55"/>
    <w:rsid w:val="007C5B10"/>
    <w:rsid w:val="007E4ED2"/>
    <w:rsid w:val="008615BD"/>
    <w:rsid w:val="0086436E"/>
    <w:rsid w:val="009975DD"/>
    <w:rsid w:val="009B159F"/>
    <w:rsid w:val="009B6CAF"/>
    <w:rsid w:val="00A24AB6"/>
    <w:rsid w:val="00B07169"/>
    <w:rsid w:val="00B40A22"/>
    <w:rsid w:val="00B72AF1"/>
    <w:rsid w:val="00BC1C2D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D882-CA44-4AD6-BC8C-7CCFDEC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1651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7</cp:revision>
  <cp:lastPrinted>2023-09-24T15:36:00Z</cp:lastPrinted>
  <dcterms:created xsi:type="dcterms:W3CDTF">2021-07-19T15:14:00Z</dcterms:created>
  <dcterms:modified xsi:type="dcterms:W3CDTF">2023-09-24T15:41:00Z</dcterms:modified>
</cp:coreProperties>
</file>