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E" w:rsidRDefault="009F3CEE" w:rsidP="00A45FB4">
      <w:pPr>
        <w:pStyle w:val="Tytu"/>
        <w:spacing w:line="360" w:lineRule="auto"/>
        <w:ind w:left="0"/>
        <w:jc w:val="both"/>
        <w:rPr>
          <w:sz w:val="40"/>
        </w:rPr>
      </w:pPr>
    </w:p>
    <w:p w:rsidR="009F3CEE" w:rsidRDefault="009F3CEE" w:rsidP="009F3CEE">
      <w:pPr>
        <w:pStyle w:val="Tytu"/>
        <w:spacing w:line="360" w:lineRule="auto"/>
        <w:ind w:left="0"/>
        <w:rPr>
          <w:sz w:val="40"/>
        </w:rPr>
      </w:pPr>
    </w:p>
    <w:p w:rsidR="009F3CEE" w:rsidRDefault="009F3CEE" w:rsidP="009F3CEE">
      <w:pPr>
        <w:pStyle w:val="Tytu"/>
        <w:spacing w:line="360" w:lineRule="auto"/>
        <w:ind w:left="0"/>
        <w:rPr>
          <w:sz w:val="40"/>
        </w:rPr>
      </w:pPr>
    </w:p>
    <w:p w:rsidR="009F3CEE" w:rsidRDefault="009F3CEE" w:rsidP="009F3CEE">
      <w:pPr>
        <w:pStyle w:val="Tytu"/>
        <w:spacing w:line="360" w:lineRule="auto"/>
        <w:ind w:left="0"/>
        <w:rPr>
          <w:sz w:val="40"/>
        </w:rPr>
      </w:pPr>
    </w:p>
    <w:p w:rsidR="009F3CEE" w:rsidRDefault="006F1D2A" w:rsidP="009F3CEE">
      <w:pPr>
        <w:pStyle w:val="Tytu"/>
        <w:spacing w:line="360" w:lineRule="auto"/>
        <w:ind w:left="0"/>
        <w:rPr>
          <w:sz w:val="40"/>
        </w:rPr>
      </w:pPr>
      <w:r>
        <w:rPr>
          <w:sz w:val="40"/>
        </w:rPr>
        <w:t>WYMAGANIA NA POSZCZEGÓLNE STOPNIE</w:t>
      </w:r>
    </w:p>
    <w:p w:rsidR="009F3CEE" w:rsidRDefault="009F3CEE" w:rsidP="009F3CEE">
      <w:pPr>
        <w:pStyle w:val="Nagwek1"/>
        <w:spacing w:line="360" w:lineRule="auto"/>
        <w:ind w:left="0" w:firstLine="0"/>
        <w:rPr>
          <w:sz w:val="40"/>
        </w:rPr>
      </w:pPr>
      <w:r>
        <w:rPr>
          <w:sz w:val="40"/>
        </w:rPr>
        <w:t>Z   WYCHOWANIA   FIZYCZNEGO</w:t>
      </w:r>
    </w:p>
    <w:p w:rsidR="009F3CEE" w:rsidRDefault="006F1D2A" w:rsidP="009F3CEE">
      <w:pPr>
        <w:spacing w:before="0" w:line="360" w:lineRule="auto"/>
        <w:ind w:firstLine="0"/>
        <w:jc w:val="center"/>
        <w:rPr>
          <w:b/>
          <w:sz w:val="40"/>
          <w:lang w:val="pl-PL"/>
        </w:rPr>
      </w:pPr>
      <w:r>
        <w:rPr>
          <w:b/>
          <w:sz w:val="40"/>
          <w:lang w:val="pl-PL"/>
        </w:rPr>
        <w:t>w</w:t>
      </w:r>
      <w:bookmarkStart w:id="0" w:name="_GoBack"/>
      <w:bookmarkEnd w:id="0"/>
      <w:r>
        <w:rPr>
          <w:b/>
          <w:sz w:val="40"/>
          <w:lang w:val="pl-PL"/>
        </w:rPr>
        <w:t xml:space="preserve"> Szkole</w:t>
      </w:r>
      <w:r w:rsidR="00FB164A">
        <w:rPr>
          <w:b/>
          <w:sz w:val="40"/>
          <w:lang w:val="pl-PL"/>
        </w:rPr>
        <w:t xml:space="preserve"> Podstawowej</w:t>
      </w:r>
      <w:r w:rsidR="00A45FB4">
        <w:rPr>
          <w:b/>
          <w:sz w:val="40"/>
          <w:lang w:val="pl-PL"/>
        </w:rPr>
        <w:t xml:space="preserve"> w Dachnowie</w:t>
      </w: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line="360" w:lineRule="auto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521E8" w:rsidP="009F3CEE">
      <w:pPr>
        <w:pStyle w:val="Tytu"/>
        <w:ind w:left="0"/>
      </w:pPr>
      <w:r>
        <w:lastRenderedPageBreak/>
        <w:t>P</w:t>
      </w:r>
      <w:r w:rsidR="009F3CEE">
        <w:t>RZEDMIOTOWY   SYSTEM   OCENIANIA   UCZNIÓW</w:t>
      </w:r>
    </w:p>
    <w:p w:rsidR="009F3CEE" w:rsidRDefault="009F3CEE" w:rsidP="009F3CEE">
      <w:pPr>
        <w:pStyle w:val="Nagwek1"/>
        <w:ind w:left="0" w:firstLine="0"/>
      </w:pPr>
      <w:r>
        <w:t>Z   WYCHOWANIA   FIZYCZNEGO</w:t>
      </w:r>
    </w:p>
    <w:p w:rsidR="00CE4AAF" w:rsidRPr="00CE4AAF" w:rsidRDefault="00CE4AAF" w:rsidP="00CE4AAF">
      <w:pPr>
        <w:rPr>
          <w:lang w:val="pl-PL"/>
        </w:rPr>
      </w:pPr>
    </w:p>
    <w:p w:rsidR="009F3CEE" w:rsidRDefault="009F3CEE" w:rsidP="009F3CEE">
      <w:pPr>
        <w:spacing w:before="0" w:line="376" w:lineRule="auto"/>
        <w:rPr>
          <w:sz w:val="24"/>
          <w:lang w:val="pl-PL"/>
        </w:rPr>
      </w:pPr>
      <w:r>
        <w:rPr>
          <w:sz w:val="24"/>
          <w:lang w:val="pl-PL"/>
        </w:rPr>
        <w:t>Rozporządzenie Mini</w:t>
      </w:r>
      <w:r w:rsidR="00AD06CB">
        <w:rPr>
          <w:sz w:val="24"/>
          <w:lang w:val="pl-PL"/>
        </w:rPr>
        <w:t>stra Edukacji Narodowej  z dnia 3</w:t>
      </w:r>
      <w:r>
        <w:rPr>
          <w:sz w:val="24"/>
          <w:lang w:val="pl-PL"/>
        </w:rPr>
        <w:t xml:space="preserve"> </w:t>
      </w:r>
      <w:r w:rsidR="00AD06CB">
        <w:rPr>
          <w:sz w:val="24"/>
          <w:lang w:val="pl-PL"/>
        </w:rPr>
        <w:t xml:space="preserve">sierpnia 2017r. w sprawie </w:t>
      </w:r>
      <w:r>
        <w:rPr>
          <w:sz w:val="24"/>
          <w:lang w:val="pl-PL"/>
        </w:rPr>
        <w:t xml:space="preserve"> oceniania,   klasyfikowania   i   promowa</w:t>
      </w:r>
      <w:r w:rsidR="00AD06CB">
        <w:rPr>
          <w:sz w:val="24"/>
          <w:lang w:val="pl-PL"/>
        </w:rPr>
        <w:t xml:space="preserve">nia   uczniów i słuchaczy  </w:t>
      </w:r>
      <w:r>
        <w:rPr>
          <w:sz w:val="24"/>
          <w:lang w:val="pl-PL"/>
        </w:rPr>
        <w:t xml:space="preserve">  w szkołach publicznych sugeruje, że:</w:t>
      </w:r>
    </w:p>
    <w:p w:rsidR="00AD06CB" w:rsidRDefault="00AD06CB" w:rsidP="00AD06CB">
      <w:pPr>
        <w:spacing w:after="111"/>
        <w:ind w:left="-15" w:firstLine="420"/>
        <w:rPr>
          <w:rFonts w:ascii="Times New Roman" w:hAnsi="Times New Roman" w:cs="Times New Roman"/>
          <w:lang w:val="pl-PL"/>
        </w:rPr>
      </w:pPr>
      <w:r>
        <w:rPr>
          <w:sz w:val="24"/>
          <w:lang w:val="pl-PL"/>
        </w:rPr>
        <w:t xml:space="preserve"> „</w:t>
      </w:r>
      <w:r>
        <w:rPr>
          <w:lang w:val="pl-PL"/>
        </w:rPr>
        <w:t>P</w:t>
      </w:r>
      <w:r w:rsidRPr="00AD06CB">
        <w:rPr>
          <w:lang w:val="pl-PL"/>
        </w:rPr>
        <w:t>rzy ustalaniu oceny z wychowania fizyczn</w:t>
      </w:r>
      <w:r>
        <w:rPr>
          <w:lang w:val="pl-PL"/>
        </w:rPr>
        <w:t>ego,</w:t>
      </w:r>
      <w:r w:rsidRPr="00AD06CB">
        <w:rPr>
          <w:lang w:val="pl-PL"/>
        </w:rPr>
        <w:t xml:space="preserve"> należy przede wszystkim brać pod uwagę wysiłek wkładany przez ucznia w wywiązywanie się z obowiązków wynikając</w:t>
      </w:r>
      <w:r>
        <w:rPr>
          <w:lang w:val="pl-PL"/>
        </w:rPr>
        <w:t>ych ze specyfiki tych zajęć, a</w:t>
      </w:r>
      <w:r w:rsidRPr="00AD06CB">
        <w:rPr>
          <w:lang w:val="pl-PL"/>
        </w:rPr>
        <w:t xml:space="preserve"> także systematyczność udziału ucznia w zajęciach oraz aktywność ucznia w działaniach podejmowanych przez szkołę na rzecz kultury fizycznej</w:t>
      </w:r>
      <w:r>
        <w:rPr>
          <w:lang w:val="pl-PL"/>
        </w:rPr>
        <w:t>”</w:t>
      </w:r>
      <w:r w:rsidRPr="00AD06CB">
        <w:rPr>
          <w:lang w:val="pl-PL"/>
        </w:rPr>
        <w:t xml:space="preserve">. </w:t>
      </w:r>
    </w:p>
    <w:p w:rsidR="00AD06CB" w:rsidRDefault="00AD06CB" w:rsidP="00AD06CB">
      <w:pPr>
        <w:spacing w:after="111"/>
        <w:ind w:left="-15" w:firstLine="420"/>
        <w:rPr>
          <w:sz w:val="24"/>
          <w:lang w:val="pl-PL"/>
        </w:rPr>
      </w:pPr>
      <w:r>
        <w:rPr>
          <w:sz w:val="24"/>
          <w:lang w:val="pl-PL"/>
        </w:rPr>
        <w:t>Powyższe zasady oceniania są spójne z Wewnątrzszkolnym Systemem Oceniania.</w:t>
      </w:r>
    </w:p>
    <w:p w:rsidR="009F3CEE" w:rsidRDefault="009F3CEE" w:rsidP="009F3CEE">
      <w:pPr>
        <w:spacing w:before="0" w:line="379" w:lineRule="auto"/>
        <w:rPr>
          <w:sz w:val="24"/>
          <w:lang w:val="pl-PL"/>
        </w:rPr>
      </w:pPr>
    </w:p>
    <w:p w:rsidR="00AD06CB" w:rsidRDefault="00AD06CB" w:rsidP="009F3CEE">
      <w:pPr>
        <w:spacing w:before="0" w:line="379" w:lineRule="auto"/>
        <w:rPr>
          <w:sz w:val="24"/>
          <w:lang w:val="pl-PL"/>
        </w:rPr>
      </w:pP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0" w:line="379" w:lineRule="auto"/>
        <w:ind w:firstLine="0"/>
        <w:rPr>
          <w:b/>
          <w:sz w:val="28"/>
          <w:lang w:val="pl-PL"/>
        </w:rPr>
      </w:pPr>
      <w:r>
        <w:rPr>
          <w:b/>
          <w:sz w:val="32"/>
          <w:lang w:val="pl-PL"/>
        </w:rPr>
        <w:t>I</w:t>
      </w:r>
      <w:r>
        <w:rPr>
          <w:b/>
          <w:sz w:val="28"/>
          <w:lang w:val="pl-PL"/>
        </w:rPr>
        <w:t>.  Cele  kształcenia  i  wychowania  w  wychowaniu  fizycznym:</w:t>
      </w:r>
    </w:p>
    <w:p w:rsidR="009F3CEE" w:rsidRDefault="009F3CEE" w:rsidP="009F3CEE">
      <w:pPr>
        <w:spacing w:before="0" w:line="379" w:lineRule="auto"/>
        <w:ind w:firstLine="0"/>
        <w:rPr>
          <w:b/>
          <w:sz w:val="24"/>
          <w:lang w:val="pl-PL"/>
        </w:rPr>
      </w:pP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przygotowanie  ucznia  do  całożyciowej  aktywności  ruchowej  i  czynnego 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uczestnictwa  w  kulturze  fizycznej,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wyrobienie  w  uczniu  trwałych  nawyków  higieniczno – zdrowotnych,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kształtowanie  umiejętności  działania  na  rzecz  zdrowia  rozumianego                        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 w  aspekcie  sfer  wzajemnie  się  przenikających:  fizycznej,  intelektualnej,   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 emocjonalnej,  społecznej,  osobistej  i  duchowej,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zrozumienie  przez  uczniów  powodów  i  sensu  starań  o  ciało,  sprawność  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fizyczną,  zdrowie,  urodę,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wdrażanie  uczniów  do  autoedukacyjnej  aktywności  w  celu  wyrównania  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niedoborów  sprawności  fizycznej,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-  rozbudzenie  zainteresowań  różnymi  formami  aktywności  ruchowej:  zdrowotnej,  </w:t>
      </w:r>
    </w:p>
    <w:p w:rsidR="009F3CEE" w:rsidRDefault="009F3CEE" w:rsidP="009F3CEE">
      <w:pPr>
        <w:spacing w:before="0" w:line="379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utylitarnej,  sportowej,  rekreacyjno -hedonistycznej,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 xml:space="preserve">wyrobienie  prawidłowej  i  pożądanej  postawy,  zręczności  i  estetyki  ruchu,  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stymulowanie  różnorodnych  form  aktywności  fizycznej  uczniów,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 xml:space="preserve"> udostępnianie  uczniom  zasobu  wiadomości  na  temat  charakteru  związków  między  ciałem  człowieka  z  jednej  strony,  a  zdrowym  stylem  życia,  zapobiegania  chorobom  i  racjonalnie  prowadzonej  gimnastyki   z  drugiej,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zapoznanie  uczniów  z  problemem  stosowania  niedozwolonych  środków                 w  sporcie  i  aktywności  ruchowej,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wdrażanie  ucznia  do  systematycznej  samokontroli  i  samooceny,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rozwijanie  wytrwałości  w  dążeniu  do  celu,  kształtowanie  ambicji,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rozwijanie odpowiedzialności za siebie i innych, samodzielności                                     i  samodyscypliny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doskonalenie  sprawności  kondycyjnej  i  koordynacyjnej,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pogłębianie  wiedzy  i  umiejętności  z  zakresu  bezpieczeństwa   i  udzielania  pierwszej  pomocy,</w:t>
      </w:r>
    </w:p>
    <w:p w:rsidR="009F3CEE" w:rsidRDefault="009F3CEE" w:rsidP="009F3CEE">
      <w:pPr>
        <w:numPr>
          <w:ilvl w:val="0"/>
          <w:numId w:val="1"/>
        </w:num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poznanie  zasad  kulturalnego  kibicowania  i  dopingowania  swoich  faworytów.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0" w:line="420" w:lineRule="auto"/>
        <w:ind w:firstLine="0"/>
        <w:rPr>
          <w:b/>
          <w:sz w:val="28"/>
          <w:lang w:val="pl-PL"/>
        </w:rPr>
      </w:pPr>
      <w:r>
        <w:rPr>
          <w:b/>
          <w:sz w:val="28"/>
          <w:lang w:val="pl-PL"/>
        </w:rPr>
        <w:t>II.  Cele  oceniania  z  wychowania  fizycznego:</w:t>
      </w:r>
    </w:p>
    <w:p w:rsidR="009F3CEE" w:rsidRDefault="009F3CEE" w:rsidP="009F3CEE">
      <w:pPr>
        <w:pStyle w:val="FR1"/>
        <w:spacing w:before="0" w:line="360" w:lineRule="auto"/>
        <w:jc w:val="both"/>
        <w:rPr>
          <w:lang w:val="pl-PL"/>
        </w:rPr>
      </w:pP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sprawdzenie stopnia przyswojenia  wiadomości  i  umiejętności  ruchowych  ucznia,</w:t>
      </w: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poinformowanie  ucznia  o  poziomie  jego  osiągnięć  edukacyjnych                             i  postępach  w  tym  zakresie,</w:t>
      </w: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dostarczenie  rodzicom  i  nauczycielom  rzetelnej  i  szczegółowej  informacji                        o  postępach,  trudnościach  i  specjalnych  uzdolnieniach  ucznia,</w:t>
      </w: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pomoc  uczniowi  w  samodzielnym  planowaniu  swojego  rozwoju,</w:t>
      </w: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rozwijanie  kreatywnej  postawy   wobec  własnego  zdrowia     i  własnej  sprawności  fizycznej,</w:t>
      </w: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wdrażanie  do  systematycznej  samokontroli  i  samooceny  zachowań  prozdrowotnych,</w:t>
      </w:r>
    </w:p>
    <w:p w:rsidR="009F3CEE" w:rsidRDefault="009F3CEE" w:rsidP="009F3CEE">
      <w:pPr>
        <w:numPr>
          <w:ilvl w:val="0"/>
          <w:numId w:val="1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umożliwienie  nauczycielowi  kontroli  rozwoju  ucznia,  doskonalenie  organizacji             i  metod  pracy  dydaktyczno – wychowawczej.</w:t>
      </w: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  <w:r>
        <w:rPr>
          <w:b/>
          <w:sz w:val="28"/>
          <w:lang w:val="pl-PL"/>
        </w:rPr>
        <w:lastRenderedPageBreak/>
        <w:t>III</w:t>
      </w:r>
      <w:r w:rsidR="00804927">
        <w:rPr>
          <w:b/>
          <w:sz w:val="28"/>
          <w:lang w:val="pl-PL"/>
        </w:rPr>
        <w:t>. Wystawiając oceny, nauczyciel wychowania fizycznego kieruje</w:t>
      </w:r>
      <w:r>
        <w:rPr>
          <w:b/>
          <w:sz w:val="28"/>
          <w:lang w:val="pl-PL"/>
        </w:rPr>
        <w:t xml:space="preserve"> się następującymi zasadami:</w:t>
      </w:r>
    </w:p>
    <w:p w:rsidR="009F3CEE" w:rsidRDefault="009F3CEE" w:rsidP="009F3CEE">
      <w:pPr>
        <w:spacing w:before="0" w:line="360" w:lineRule="auto"/>
        <w:ind w:firstLine="709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 indywidualizacji,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 obiektywizmu,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 jawności,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motywującego i wychowawczego wpływu na postawę wobec kultury fizycznej.</w:t>
      </w: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  <w:r>
        <w:rPr>
          <w:b/>
          <w:sz w:val="28"/>
          <w:lang w:val="pl-PL"/>
        </w:rPr>
        <w:t>IV. Przy klasyfikacji ucznia z wychowania fizycznego ocenie podlega:</w:t>
      </w: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</w:p>
    <w:p w:rsidR="009F3CEE" w:rsidRDefault="009F3CEE" w:rsidP="009F3CEE">
      <w:pPr>
        <w:spacing w:before="0" w:line="240" w:lineRule="auto"/>
        <w:ind w:left="640" w:firstLine="0"/>
        <w:rPr>
          <w:sz w:val="24"/>
          <w:lang w:val="pl-PL"/>
        </w:rPr>
      </w:pPr>
      <w:r>
        <w:rPr>
          <w:sz w:val="24"/>
          <w:lang w:val="pl-PL"/>
        </w:rPr>
        <w:t>1. Stopień opanowania materiału programowego</w:t>
      </w:r>
    </w:p>
    <w:p w:rsidR="009F3CEE" w:rsidRDefault="009F3CEE" w:rsidP="009F3CEE">
      <w:pPr>
        <w:spacing w:before="14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postępy w usprawnianiu,</w:t>
      </w:r>
    </w:p>
    <w:p w:rsidR="009F3CEE" w:rsidRDefault="009F3CEE" w:rsidP="009F3CEE">
      <w:pPr>
        <w:spacing w:before="12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wiadomości o wychowaniu fizycznym i zdrowiu,</w:t>
      </w:r>
    </w:p>
    <w:p w:rsidR="009F3CEE" w:rsidRDefault="009F3CEE" w:rsidP="009F3CEE">
      <w:pPr>
        <w:spacing w:before="12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umiejętności ruchowe i sprawność motoryczna,</w:t>
      </w:r>
    </w:p>
    <w:p w:rsidR="009F3CEE" w:rsidRDefault="009F3CEE" w:rsidP="009F3CEE">
      <w:pPr>
        <w:spacing w:before="140" w:line="240" w:lineRule="auto"/>
        <w:ind w:left="640" w:firstLine="0"/>
        <w:rPr>
          <w:sz w:val="24"/>
          <w:lang w:val="pl-PL"/>
        </w:rPr>
      </w:pPr>
      <w:r>
        <w:rPr>
          <w:sz w:val="24"/>
          <w:lang w:val="pl-PL"/>
        </w:rPr>
        <w:t>2. Postawa wobec przedmiotu ( wysiłek )</w:t>
      </w:r>
    </w:p>
    <w:p w:rsidR="009F3CEE" w:rsidRDefault="009F3CEE" w:rsidP="009F3CEE">
      <w:pPr>
        <w:spacing w:before="12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zaangażowanie, aktywny udział w zajęciach,</w:t>
      </w:r>
    </w:p>
    <w:p w:rsidR="009F3CEE" w:rsidRDefault="009F3CEE" w:rsidP="009F3CEE">
      <w:pPr>
        <w:spacing w:before="14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frekwencja,</w:t>
      </w:r>
    </w:p>
    <w:p w:rsidR="009F3CEE" w:rsidRDefault="009F3CEE" w:rsidP="009F3CEE">
      <w:pPr>
        <w:spacing w:before="14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właściwe przygotowanie do zajęć,</w:t>
      </w:r>
    </w:p>
    <w:p w:rsidR="009F3CEE" w:rsidRDefault="009F3CEE" w:rsidP="009F3CEE">
      <w:pPr>
        <w:spacing w:before="120" w:line="240" w:lineRule="auto"/>
        <w:ind w:left="1000" w:firstLine="0"/>
        <w:rPr>
          <w:sz w:val="24"/>
          <w:lang w:val="pl-PL"/>
        </w:rPr>
      </w:pPr>
      <w:r>
        <w:rPr>
          <w:sz w:val="24"/>
          <w:lang w:val="pl-PL"/>
        </w:rPr>
        <w:t>- rozwój społeczny.</w:t>
      </w:r>
    </w:p>
    <w:p w:rsidR="009F3CEE" w:rsidRDefault="009F3CEE" w:rsidP="009F3CEE">
      <w:pPr>
        <w:spacing w:before="120" w:line="240" w:lineRule="auto"/>
        <w:ind w:left="640" w:firstLine="0"/>
        <w:rPr>
          <w:sz w:val="24"/>
          <w:lang w:val="pl-PL"/>
        </w:rPr>
      </w:pPr>
      <w:r>
        <w:rPr>
          <w:sz w:val="24"/>
          <w:lang w:val="pl-PL"/>
        </w:rPr>
        <w:t>3. Działalność  sportowa pozalekcvina.</w:t>
      </w:r>
    </w:p>
    <w:p w:rsidR="009F3CEE" w:rsidRDefault="009F3CEE" w:rsidP="009F3CEE">
      <w:pPr>
        <w:spacing w:before="120" w:line="240" w:lineRule="auto"/>
        <w:ind w:left="640" w:firstLine="0"/>
        <w:rPr>
          <w:sz w:val="24"/>
          <w:lang w:val="pl-PL"/>
        </w:rPr>
      </w:pPr>
    </w:p>
    <w:p w:rsidR="009F3CEE" w:rsidRDefault="009F3CEE" w:rsidP="009F3CEE">
      <w:pPr>
        <w:spacing w:before="120" w:line="240" w:lineRule="auto"/>
        <w:ind w:left="640" w:firstLine="0"/>
        <w:rPr>
          <w:sz w:val="24"/>
          <w:lang w:val="pl-PL"/>
        </w:rPr>
      </w:pPr>
    </w:p>
    <w:p w:rsidR="009F3CEE" w:rsidRDefault="009F3CEE" w:rsidP="009F3CEE">
      <w:pPr>
        <w:spacing w:before="0" w:line="240" w:lineRule="auto"/>
        <w:ind w:firstLine="0"/>
        <w:rPr>
          <w:b/>
          <w:sz w:val="28"/>
          <w:lang w:val="pl-PL"/>
        </w:rPr>
      </w:pPr>
      <w:r>
        <w:rPr>
          <w:b/>
          <w:sz w:val="28"/>
          <w:lang w:val="pl-PL"/>
        </w:rPr>
        <w:t>V. Ocena śródroczna  i  roczna.</w:t>
      </w:r>
    </w:p>
    <w:p w:rsidR="009F3CEE" w:rsidRDefault="009F3CEE" w:rsidP="009F3CEE">
      <w:pPr>
        <w:spacing w:line="379" w:lineRule="auto"/>
        <w:rPr>
          <w:sz w:val="24"/>
          <w:lang w:val="pl-PL"/>
        </w:rPr>
      </w:pPr>
      <w:r>
        <w:rPr>
          <w:sz w:val="24"/>
          <w:lang w:val="pl-PL"/>
        </w:rPr>
        <w:t>Odrębnie ocenia się dwa różne zakresy kompetencji: sprawność fizyczną                i umiejętności a wiec wykonanie - wynik oraz zaangażowanie ucznia - wysiłek.                 Na ocenę śródroczną i roczną n</w:t>
      </w:r>
      <w:r w:rsidR="00AD06CB">
        <w:rPr>
          <w:sz w:val="24"/>
          <w:lang w:val="pl-PL"/>
        </w:rPr>
        <w:t xml:space="preserve">auczyciel wystawia średnią z </w:t>
      </w:r>
      <w:r>
        <w:rPr>
          <w:sz w:val="24"/>
          <w:lang w:val="pl-PL"/>
        </w:rPr>
        <w:t xml:space="preserve"> ocen zgodnie                  z rozporządzeniem szczególny nacisk kładąc na wysiłek ucznia niż kompetencje ruchowe.</w:t>
      </w:r>
    </w:p>
    <w:p w:rsidR="009F3CEE" w:rsidRDefault="009F3CEE" w:rsidP="009F3CEE">
      <w:pPr>
        <w:spacing w:line="379" w:lineRule="auto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</w:p>
    <w:p w:rsidR="00093DF0" w:rsidRDefault="00093DF0" w:rsidP="009F3CEE">
      <w:pPr>
        <w:spacing w:before="0" w:line="360" w:lineRule="auto"/>
        <w:ind w:firstLine="0"/>
        <w:rPr>
          <w:b/>
          <w:sz w:val="28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  <w:r>
        <w:rPr>
          <w:b/>
          <w:sz w:val="28"/>
          <w:lang w:val="pl-PL"/>
        </w:rPr>
        <w:lastRenderedPageBreak/>
        <w:t xml:space="preserve">VI. Oceny cząstkowe z wychowania fizycznego:  </w:t>
      </w:r>
    </w:p>
    <w:p w:rsidR="009F3CEE" w:rsidRDefault="009F3CEE" w:rsidP="009F3CEE">
      <w:pPr>
        <w:spacing w:before="0" w:line="360" w:lineRule="auto"/>
        <w:ind w:firstLine="0"/>
        <w:rPr>
          <w:b/>
          <w:sz w:val="24"/>
          <w:lang w:val="pl-PL"/>
        </w:rPr>
      </w:pPr>
    </w:p>
    <w:p w:rsidR="009F3CEE" w:rsidRDefault="009F3CEE" w:rsidP="009F3CEE">
      <w:pPr>
        <w:numPr>
          <w:ilvl w:val="0"/>
          <w:numId w:val="2"/>
        </w:numPr>
        <w:spacing w:before="0" w:line="360" w:lineRule="auto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Zadania  kontrolno -  oceniające:</w:t>
      </w:r>
    </w:p>
    <w:p w:rsidR="009F3CEE" w:rsidRDefault="009F3CEE" w:rsidP="009F3CEE">
      <w:pPr>
        <w:spacing w:before="0" w:line="360" w:lineRule="auto"/>
        <w:ind w:left="-57" w:firstLine="417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 xml:space="preserve"> ocenie  podlega  poziom  i  postęp  sprawności  fizycznej</w:t>
      </w:r>
    </w:p>
    <w:p w:rsidR="009F3CEE" w:rsidRDefault="009F3CEE" w:rsidP="009F3CEE">
      <w:pPr>
        <w:spacing w:before="0" w:line="360" w:lineRule="auto"/>
        <w:ind w:left="-57" w:firstLine="417"/>
        <w:rPr>
          <w:b/>
          <w:sz w:val="28"/>
          <w:u w:val="single"/>
          <w:lang w:val="pl-PL"/>
        </w:rPr>
      </w:pPr>
    </w:p>
    <w:p w:rsidR="009F3CEE" w:rsidRDefault="009F3CEE" w:rsidP="009F3CEE">
      <w:pPr>
        <w:spacing w:before="0" w:line="360" w:lineRule="auto"/>
        <w:ind w:left="680" w:firstLine="0"/>
        <w:rPr>
          <w:sz w:val="24"/>
          <w:lang w:val="pl-PL"/>
        </w:rPr>
      </w:pPr>
      <w:r>
        <w:rPr>
          <w:b/>
          <w:sz w:val="24"/>
          <w:lang w:val="pl-PL"/>
        </w:rPr>
        <w:t>a.</w:t>
      </w:r>
      <w:r>
        <w:rPr>
          <w:sz w:val="24"/>
          <w:lang w:val="pl-PL"/>
        </w:rPr>
        <w:t xml:space="preserve">   technika (  estetyka,  płynność,  poprawność ) wykonywanego  ćwiczenia  podlegającego  sprawdzianowi  </w:t>
      </w:r>
    </w:p>
    <w:p w:rsidR="009F3CEE" w:rsidRDefault="009F3CEE" w:rsidP="009F3CEE">
      <w:pPr>
        <w:spacing w:before="0" w:line="360" w:lineRule="auto"/>
        <w:rPr>
          <w:sz w:val="24"/>
          <w:lang w:val="pl-PL"/>
        </w:rPr>
      </w:pPr>
      <w:r>
        <w:rPr>
          <w:b/>
          <w:sz w:val="24"/>
          <w:lang w:val="pl-PL"/>
        </w:rPr>
        <w:t>b.</w:t>
      </w:r>
      <w:r>
        <w:rPr>
          <w:sz w:val="24"/>
          <w:lang w:val="pl-PL"/>
        </w:rPr>
        <w:t xml:space="preserve">   skuteczność  wykonywanego  ćwiczenia ( celność,  ilość,  odległość  )</w:t>
      </w:r>
    </w:p>
    <w:p w:rsidR="009F3CEE" w:rsidRDefault="009F3CEE" w:rsidP="009F3CEE">
      <w:pPr>
        <w:spacing w:before="0" w:line="360" w:lineRule="auto"/>
        <w:ind w:left="680" w:firstLine="0"/>
        <w:rPr>
          <w:sz w:val="24"/>
          <w:lang w:val="pl-PL"/>
        </w:rPr>
      </w:pPr>
      <w:r>
        <w:rPr>
          <w:b/>
          <w:sz w:val="24"/>
          <w:lang w:val="pl-PL"/>
        </w:rPr>
        <w:t>c.</w:t>
      </w:r>
      <w:r>
        <w:rPr>
          <w:sz w:val="24"/>
          <w:lang w:val="pl-PL"/>
        </w:rPr>
        <w:t xml:space="preserve"> zagadnienia pisemne o tematyce sportowej ( jeśli względy zdrowotne lub inne przyczyny usprawiedliwione uniemożliwiają zaliczenie sprawdzianu praktycznego) </w:t>
      </w:r>
    </w:p>
    <w:p w:rsidR="009F3CEE" w:rsidRDefault="009F3CEE" w:rsidP="009F3CEE">
      <w:pPr>
        <w:spacing w:before="0" w:line="360" w:lineRule="auto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Każdy uczeń zobowiązany jest do zaliczenia wszystkich zadań sprawdzających wyznaczonych przez nauczyciela prowadzącego.</w:t>
      </w:r>
    </w:p>
    <w:p w:rsidR="009F3CEE" w:rsidRDefault="009F3CEE" w:rsidP="009F3CEE">
      <w:p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W przypadku nie spełnienia powyższego punktu, zaliczenia uzupełniające odbywać będą się w terminie ustalonym przez prowadzącego nauczyciela. </w:t>
      </w:r>
    </w:p>
    <w:p w:rsidR="009F3CEE" w:rsidRDefault="009F3CEE" w:rsidP="009F3CEE">
      <w:pPr>
        <w:spacing w:before="0" w:line="360" w:lineRule="auto"/>
        <w:rPr>
          <w:sz w:val="24"/>
          <w:lang w:val="pl-PL"/>
        </w:rPr>
      </w:pPr>
      <w:r>
        <w:rPr>
          <w:b/>
          <w:sz w:val="24"/>
          <w:lang w:val="pl-PL"/>
        </w:rPr>
        <w:t>A.</w:t>
      </w:r>
      <w:r>
        <w:rPr>
          <w:sz w:val="24"/>
          <w:lang w:val="pl-PL"/>
        </w:rPr>
        <w:t xml:space="preserve"> w przypadku przystąpienia ucznia do sprawdzianu,  nie może on</w:t>
      </w:r>
    </w:p>
    <w:p w:rsidR="009F3CEE" w:rsidRDefault="009F3CEE" w:rsidP="009F3CEE">
      <w:pPr>
        <w:spacing w:before="0" w:line="240" w:lineRule="auto"/>
        <w:ind w:left="998" w:firstLine="0"/>
        <w:rPr>
          <w:sz w:val="24"/>
          <w:lang w:val="pl-PL"/>
        </w:rPr>
      </w:pPr>
      <w:r>
        <w:rPr>
          <w:sz w:val="24"/>
          <w:lang w:val="pl-PL"/>
        </w:rPr>
        <w:t>otrzymać oceny niedostatecznej</w:t>
      </w:r>
    </w:p>
    <w:p w:rsidR="009F3CEE" w:rsidRDefault="009F3CEE" w:rsidP="009F3CEE">
      <w:pPr>
        <w:spacing w:before="0" w:line="240" w:lineRule="auto"/>
        <w:ind w:left="1000" w:firstLine="0"/>
        <w:rPr>
          <w:sz w:val="24"/>
          <w:lang w:val="pl-PL"/>
        </w:rPr>
      </w:pPr>
    </w:p>
    <w:p w:rsidR="009F3CEE" w:rsidRDefault="009F3CEE" w:rsidP="009F3CEE">
      <w:pPr>
        <w:spacing w:before="0" w:line="376" w:lineRule="auto"/>
        <w:ind w:left="958" w:hanging="340"/>
        <w:rPr>
          <w:sz w:val="24"/>
          <w:lang w:val="pl-PL"/>
        </w:rPr>
      </w:pPr>
      <w:r>
        <w:rPr>
          <w:b/>
          <w:sz w:val="24"/>
          <w:lang w:val="pl-PL"/>
        </w:rPr>
        <w:t xml:space="preserve"> B</w:t>
      </w:r>
      <w:r>
        <w:rPr>
          <w:sz w:val="24"/>
          <w:lang w:val="pl-PL"/>
        </w:rPr>
        <w:t>. ocenę niedostateczną otrzymuje uczeń, który nie przystąpi do sprawdzianu  i nie wykorzysta możliwości zaliczenia w dodatkowym terminie.</w:t>
      </w:r>
    </w:p>
    <w:p w:rsidR="009F3CEE" w:rsidRDefault="009F3CEE" w:rsidP="009F3CEE">
      <w:pPr>
        <w:spacing w:before="0" w:line="376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0" w:line="376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2</w:t>
      </w:r>
      <w:r>
        <w:rPr>
          <w:sz w:val="24"/>
          <w:u w:val="single"/>
          <w:lang w:val="pl-PL"/>
        </w:rPr>
        <w:t>. Frekwencja na zajęciach.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</w:p>
    <w:p w:rsidR="00B33C84" w:rsidRPr="00866038" w:rsidRDefault="009F3CEE" w:rsidP="00B33C84">
      <w:p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Każdą nieobecność na zajęciach uczeń ma obowiązek usprawiedliwić                  w  porozumieniu z wychowawcą klasy, u nauczyciela wychowania fizycznego na najbliższej lekcji. </w:t>
      </w:r>
      <w:r w:rsidRPr="00866038">
        <w:rPr>
          <w:sz w:val="24"/>
          <w:lang w:val="pl-PL"/>
        </w:rPr>
        <w:t>W przypadku choroby lub kontuzji wymagane jest zwolnienie pisemne z ćwiczeń</w:t>
      </w:r>
      <w:r w:rsidR="00442AAA" w:rsidRPr="00866038">
        <w:rPr>
          <w:sz w:val="24"/>
          <w:lang w:val="pl-PL"/>
        </w:rPr>
        <w:t xml:space="preserve">. Dyrektor szkoły zwalnia ucznia z wykonywania określonych </w:t>
      </w:r>
      <w:r w:rsidR="00B33C84" w:rsidRPr="00866038">
        <w:rPr>
          <w:sz w:val="24"/>
          <w:lang w:val="pl-PL"/>
        </w:rPr>
        <w:t xml:space="preserve">ćwiczeń na zajęciach, </w:t>
      </w:r>
      <w:r w:rsidR="00442AAA" w:rsidRPr="00866038">
        <w:rPr>
          <w:sz w:val="24"/>
          <w:lang w:val="pl-PL"/>
        </w:rPr>
        <w:t xml:space="preserve"> na podstawie opinii</w:t>
      </w:r>
      <w:r w:rsidR="00B33C84" w:rsidRPr="00866038">
        <w:rPr>
          <w:sz w:val="24"/>
          <w:lang w:val="pl-PL"/>
        </w:rPr>
        <w:t xml:space="preserve"> o ograniczonych możliwościach wykonywania przez ucznia tych ćwiczeń wydanej przez lekarza, na czas określony w tej opinii</w:t>
      </w:r>
      <w:r w:rsidR="00442AAA" w:rsidRPr="00866038">
        <w:rPr>
          <w:sz w:val="24"/>
          <w:lang w:val="pl-PL"/>
        </w:rPr>
        <w:t xml:space="preserve"> i</w:t>
      </w:r>
      <w:r w:rsidRPr="00866038">
        <w:rPr>
          <w:sz w:val="24"/>
          <w:lang w:val="pl-PL"/>
        </w:rPr>
        <w:t xml:space="preserve"> wypisane przez rodzica lub lekarza. </w:t>
      </w:r>
      <w:r w:rsidR="00B33C84" w:rsidRPr="00866038">
        <w:rPr>
          <w:sz w:val="24"/>
          <w:lang w:val="pl-PL"/>
        </w:rPr>
        <w:t>Uczeń zwolniony z określonych ćwiczeń:</w:t>
      </w:r>
    </w:p>
    <w:p w:rsidR="00B33C84" w:rsidRPr="00866038" w:rsidRDefault="00B33C84" w:rsidP="00B33C84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>- wykonuje ćwiczenia dostosowane do jego możliwości</w:t>
      </w:r>
    </w:p>
    <w:p w:rsidR="009F3CEE" w:rsidRPr="00866038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>-  pomaga w sędziowaniu,</w:t>
      </w:r>
    </w:p>
    <w:p w:rsidR="009F3CEE" w:rsidRPr="00866038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lastRenderedPageBreak/>
        <w:t>-  organizuje lub pomaga w organizacji zajęć ruchowych,</w:t>
      </w:r>
    </w:p>
    <w:p w:rsidR="009F3CEE" w:rsidRPr="00866038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>-  wywiązuje się z roli kibica,</w:t>
      </w:r>
    </w:p>
    <w:p w:rsidR="009F3CEE" w:rsidRPr="00866038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 xml:space="preserve">-  angażuje się i pomaga w przygotowaniu imprezy sportowej na terenie szkoły </w:t>
      </w:r>
    </w:p>
    <w:p w:rsidR="009F3CEE" w:rsidRPr="00866038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 xml:space="preserve">    lub poza nią,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>- pomaga w redagowaniu ściennej gazetki sportowej.</w:t>
      </w:r>
    </w:p>
    <w:p w:rsidR="001D58F1" w:rsidRDefault="001D58F1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Dyrektor szkoły zwalnia ucznia z realizacji zajęć wychowania fizycznego na podstawie opinii o braku możliwości uczestniczenia ucznia w tych zajęciach wydanej przez lekarza, na czas określony w tej opinii. Jeżeli okres zwolnienia ucznia z realizacji zajęć z wychowania fizycznego uniemożliwia ustalenie śródrocznej lub rocznej oceny klasyfikacyjnej w dokumentacji przebiegu nauczania zamiast oceny klasyfikacyjnej wpisuje się „zwolniony” albo „zwolniona”.</w:t>
      </w:r>
    </w:p>
    <w:p w:rsidR="009F3CEE" w:rsidRPr="00866038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 w:rsidRPr="00866038">
        <w:rPr>
          <w:sz w:val="24"/>
          <w:lang w:val="pl-PL"/>
        </w:rPr>
        <w:tab/>
        <w:t>Uczeń  i  rodzice  zobowiązani  są  do  zgłaszania  nauczycielowi  wszelkich  przeciwwskazań  do  wykonywania  ćwiczeń  ( przebyte  choroby,  urazy  ).</w:t>
      </w:r>
    </w:p>
    <w:p w:rsidR="009F3CEE" w:rsidRDefault="009F3CEE" w:rsidP="009F3CEE">
      <w:pPr>
        <w:spacing w:before="0" w:line="240" w:lineRule="auto"/>
        <w:ind w:firstLine="0"/>
        <w:rPr>
          <w:b/>
          <w:sz w:val="24"/>
          <w:u w:val="single"/>
          <w:lang w:val="pl-PL"/>
        </w:rPr>
      </w:pPr>
    </w:p>
    <w:p w:rsidR="009F3CEE" w:rsidRDefault="009F3CEE" w:rsidP="009F3CEE">
      <w:pPr>
        <w:spacing w:before="0" w:line="240" w:lineRule="auto"/>
        <w:ind w:firstLine="0"/>
        <w:rPr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3</w:t>
      </w:r>
      <w:r>
        <w:rPr>
          <w:sz w:val="24"/>
          <w:u w:val="single"/>
          <w:lang w:val="pl-PL"/>
        </w:rPr>
        <w:t>. Przygotowanie do zajęć z  wychowania fizycznego.</w:t>
      </w:r>
    </w:p>
    <w:p w:rsidR="009F3CEE" w:rsidRDefault="009F3CEE" w:rsidP="009F3CEE">
      <w:pPr>
        <w:spacing w:before="0" w:line="240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12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Strój gimnastyczny wymagany na zajęcia wychowania fizycznego:</w:t>
      </w:r>
    </w:p>
    <w:p w:rsidR="009F3CEE" w:rsidRDefault="009F3CEE" w:rsidP="009F3CEE">
      <w:pPr>
        <w:numPr>
          <w:ilvl w:val="0"/>
          <w:numId w:val="3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Koszulka biała z krótkim rękawkiem, której długość sięga co najmniej do linii bioder ( tak by można było włożyć ją w spodenki ); </w:t>
      </w:r>
    </w:p>
    <w:p w:rsidR="009F3CEE" w:rsidRDefault="009F3CEE" w:rsidP="009F3CEE">
      <w:pPr>
        <w:numPr>
          <w:ilvl w:val="0"/>
          <w:numId w:val="3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spodnie dresowe - sportowe długie lub krótkie,</w:t>
      </w:r>
    </w:p>
    <w:p w:rsidR="009F3CEE" w:rsidRDefault="009F3CEE" w:rsidP="009F3CEE">
      <w:pPr>
        <w:numPr>
          <w:ilvl w:val="0"/>
          <w:numId w:val="3"/>
        </w:numPr>
        <w:spacing w:before="0" w:line="360" w:lineRule="auto"/>
        <w:rPr>
          <w:sz w:val="24"/>
          <w:lang w:val="pl-PL"/>
        </w:rPr>
      </w:pPr>
      <w:r>
        <w:rPr>
          <w:sz w:val="24"/>
          <w:lang w:val="pl-PL"/>
        </w:rPr>
        <w:t>obuwie do wyboru: typu ,,adidas", trampki, tenisówki. Bezpieczne i zdrowe obuwie jest sznurowane lub zapinane na przylepce, podeszwa jest miękka, tępa.</w:t>
      </w:r>
    </w:p>
    <w:p w:rsidR="009F3CEE" w:rsidRDefault="009F3CEE" w:rsidP="009F3CEE">
      <w:pPr>
        <w:spacing w:before="0" w:line="379" w:lineRule="auto"/>
        <w:rPr>
          <w:sz w:val="24"/>
          <w:lang w:val="pl-PL"/>
        </w:rPr>
      </w:pPr>
      <w:r>
        <w:rPr>
          <w:sz w:val="24"/>
          <w:lang w:val="pl-PL"/>
        </w:rPr>
        <w:t>Wymagany jest czysty i schludny strój sportowy. Każdorazowo strój należy zmienić po zajęciach.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Dopuszczalna jest nie wię</w:t>
      </w:r>
      <w:r w:rsidR="00B33C84">
        <w:rPr>
          <w:sz w:val="24"/>
          <w:lang w:val="pl-PL"/>
        </w:rPr>
        <w:t>ksza liczba nieprzygotowań jak 3</w:t>
      </w:r>
      <w:r>
        <w:rPr>
          <w:sz w:val="24"/>
          <w:lang w:val="pl-PL"/>
        </w:rPr>
        <w:t xml:space="preserve"> razy w semestrze: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Za  każdy  kolejny  brak  stroju  wystawiana  jest  ocena  niedostateczna.</w:t>
      </w:r>
    </w:p>
    <w:p w:rsidR="001D58F1" w:rsidRDefault="001D58F1" w:rsidP="009F3CEE">
      <w:pPr>
        <w:spacing w:before="0" w:line="360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4</w:t>
      </w:r>
      <w:r>
        <w:rPr>
          <w:sz w:val="24"/>
          <w:u w:val="single"/>
          <w:lang w:val="pl-PL"/>
        </w:rPr>
        <w:t xml:space="preserve">. Zaangażowanie, postawa społeczna,  wiadomości.  </w:t>
      </w:r>
    </w:p>
    <w:p w:rsidR="009F3CEE" w:rsidRDefault="009F3CEE" w:rsidP="009F3CEE">
      <w:pPr>
        <w:spacing w:before="0" w:line="360" w:lineRule="auto"/>
        <w:ind w:firstLine="0"/>
        <w:rPr>
          <w:sz w:val="24"/>
          <w:u w:val="single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u w:val="single"/>
          <w:lang w:val="pl-PL"/>
        </w:rPr>
        <w:t>Uczeń: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aktywnie uczestniczy w zajęciach wychowania fizycznego prowadzonych      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w różnych warunkach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wykazuje duży wysiłek do podnoszenia sprawności, zdobywania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   umiejętności   i   wiadomości   w  sposób   zbliżony   do   swoich 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maksymalnych możliwości fizycznych, kondycyjnych i koordynacyjnych 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pomaga w sędziowaniu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organizuje lub pomaga w organizacji zajęć ruchowych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prowadzi ćwiczenia kształtujące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samodzielnie przeprowadza zabawy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wywiązuje się z roli kibica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angażuje się i pomaga w przygotowaniu imprezy sportowej na terenie szkoły 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 lub poza nią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ma pozytywny stosunek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>do przedmiotu i postawę wobec ćwiczeń ruchowych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jest życzliwy w stosunku do innych  a  swoją  postawą  zachęca  innych  do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 ćwiczeń  ruchowych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stosuje zasadę ,,fair play"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jest zdyscyplinowany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podporządkowuje  się  ustalonym  zasadom  i  regułom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przestrzega  zasad  bezpieczeństwa,  regulaminów  i  obowiązków     uczniowskich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nie spóźnia się na zajęcia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pomaga w redagowaniu ściennej gazetki sportowej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5</w:t>
      </w:r>
      <w:r>
        <w:rPr>
          <w:sz w:val="24"/>
          <w:u w:val="single"/>
          <w:lang w:val="pl-PL"/>
        </w:rPr>
        <w:t>. Działalność sportowa pozalekcyjna.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u w:val="single"/>
          <w:lang w:val="pl-PL"/>
        </w:rPr>
      </w:pPr>
    </w:p>
    <w:p w:rsidR="009F3CEE" w:rsidRDefault="009F3CEE" w:rsidP="009F3CEE">
      <w:pPr>
        <w:pStyle w:val="Tekstpodstawowywcity3"/>
      </w:pPr>
      <w:r>
        <w:t>Na podniesienie oceny z wychowania fizycznego wpływ ma aktywność pozalekcyjna i pozaszkolna w zakresie wychowania fizycznego i sportu gdy:</w:t>
      </w:r>
    </w:p>
    <w:p w:rsidR="009F3CEE" w:rsidRDefault="009F3CEE" w:rsidP="009F3CEE">
      <w:pPr>
        <w:spacing w:before="0" w:line="360" w:lineRule="auto"/>
        <w:ind w:left="709" w:firstLine="0"/>
        <w:rPr>
          <w:sz w:val="24"/>
          <w:lang w:val="pl-PL"/>
        </w:rPr>
      </w:pPr>
      <w:r>
        <w:rPr>
          <w:sz w:val="24"/>
          <w:lang w:val="pl-PL"/>
        </w:rPr>
        <w:t>- uczeń reprezentuje szkołę w różnego rodzaju zawodach i imprezach      sportowych</w:t>
      </w:r>
    </w:p>
    <w:p w:rsidR="009F3CEE" w:rsidRDefault="009F3CEE" w:rsidP="009F3CEE">
      <w:pPr>
        <w:spacing w:before="0" w:line="360" w:lineRule="auto"/>
        <w:ind w:left="70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uczeń bierze aktywny i systematyczny udział w sportowych zajęciach pozalekcyjnyc</w:t>
      </w:r>
      <w:r w:rsidR="00390520">
        <w:rPr>
          <w:sz w:val="24"/>
          <w:szCs w:val="24"/>
          <w:lang w:val="pl-PL"/>
        </w:rPr>
        <w:t>h na terenie szkoły</w:t>
      </w:r>
    </w:p>
    <w:p w:rsidR="009F3CEE" w:rsidRDefault="009F3CEE" w:rsidP="009F3CEE">
      <w:pPr>
        <w:spacing w:before="0" w:line="360" w:lineRule="auto"/>
        <w:ind w:firstLine="0"/>
        <w:rPr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6.</w:t>
      </w:r>
      <w:r>
        <w:rPr>
          <w:sz w:val="24"/>
          <w:u w:val="single"/>
          <w:lang w:val="pl-PL"/>
        </w:rPr>
        <w:t xml:space="preserve"> Częstotliwość oceniania.</w:t>
      </w:r>
    </w:p>
    <w:p w:rsidR="009F3CEE" w:rsidRDefault="009F3CEE" w:rsidP="009F3CEE">
      <w:pPr>
        <w:spacing w:before="0" w:line="360" w:lineRule="auto"/>
        <w:ind w:firstLine="0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ind w:firstLine="709"/>
        <w:rPr>
          <w:sz w:val="24"/>
          <w:lang w:val="pl-PL"/>
        </w:rPr>
      </w:pPr>
      <w:r>
        <w:rPr>
          <w:sz w:val="24"/>
          <w:lang w:val="pl-PL"/>
        </w:rPr>
        <w:t>Częstotliwość sprawdzania i oceniania jest uzależniona od tematyki realizowanej podczas zajęć wychowania fizycznego.</w:t>
      </w:r>
    </w:p>
    <w:p w:rsidR="009F3CEE" w:rsidRDefault="009F3CEE" w:rsidP="009F3CEE">
      <w:pPr>
        <w:spacing w:before="0" w:line="360" w:lineRule="auto"/>
        <w:ind w:firstLine="709"/>
        <w:rPr>
          <w:sz w:val="24"/>
          <w:lang w:val="pl-PL"/>
        </w:rPr>
      </w:pPr>
      <w:r>
        <w:rPr>
          <w:sz w:val="24"/>
          <w:lang w:val="pl-PL"/>
        </w:rPr>
        <w:t>Stopnie informujące o poziomie sprawności i umiejętności ruchowych wystawiane są po przeprowadzeniu testów kontrolno - sprawdzających.</w:t>
      </w:r>
    </w:p>
    <w:p w:rsidR="009F3CEE" w:rsidRDefault="009F3CEE" w:rsidP="009F3CEE">
      <w:pPr>
        <w:spacing w:before="0" w:line="360" w:lineRule="auto"/>
        <w:ind w:firstLine="709"/>
        <w:rPr>
          <w:sz w:val="24"/>
          <w:lang w:val="pl-PL"/>
        </w:rPr>
      </w:pPr>
      <w:r>
        <w:rPr>
          <w:sz w:val="24"/>
          <w:lang w:val="pl-PL"/>
        </w:rPr>
        <w:t xml:space="preserve">Wszelkie informacje dotyczące aktywności ( + i -), przygotowania ucznia do </w:t>
      </w:r>
      <w:r>
        <w:rPr>
          <w:sz w:val="24"/>
          <w:lang w:val="pl-PL"/>
        </w:rPr>
        <w:lastRenderedPageBreak/>
        <w:t>zajęć,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wyniki testów sprawnościowych, zawarte są w prowadzonej przez nauczyciela wychowania fizycznego odrębnej dokumentacji. </w:t>
      </w:r>
    </w:p>
    <w:p w:rsidR="009F3CEE" w:rsidRDefault="009F3CEE" w:rsidP="009F3CEE">
      <w:pPr>
        <w:spacing w:before="0" w:line="360" w:lineRule="auto"/>
        <w:ind w:left="709" w:firstLine="0"/>
        <w:rPr>
          <w:sz w:val="24"/>
          <w:lang w:val="pl-PL"/>
        </w:rPr>
      </w:pPr>
    </w:p>
    <w:p w:rsidR="00FF0D6A" w:rsidRDefault="00FF0D6A" w:rsidP="009F3CEE">
      <w:pPr>
        <w:pStyle w:val="FR1"/>
        <w:spacing w:before="0" w:line="360" w:lineRule="auto"/>
        <w:jc w:val="both"/>
        <w:rPr>
          <w:b/>
          <w:lang w:val="pl-PL"/>
        </w:rPr>
      </w:pPr>
    </w:p>
    <w:p w:rsidR="00FF0D6A" w:rsidRDefault="00FF0D6A" w:rsidP="009F3CEE">
      <w:pPr>
        <w:pStyle w:val="FR1"/>
        <w:spacing w:before="0" w:line="360" w:lineRule="auto"/>
        <w:jc w:val="both"/>
        <w:rPr>
          <w:b/>
          <w:lang w:val="pl-PL"/>
        </w:rPr>
      </w:pPr>
    </w:p>
    <w:p w:rsidR="00DB6088" w:rsidRDefault="009F3CEE" w:rsidP="009F3CEE">
      <w:pPr>
        <w:pStyle w:val="FR1"/>
        <w:spacing w:before="0" w:line="360" w:lineRule="auto"/>
        <w:jc w:val="both"/>
        <w:rPr>
          <w:b/>
          <w:lang w:val="pl-PL"/>
        </w:rPr>
      </w:pPr>
      <w:r>
        <w:rPr>
          <w:b/>
          <w:lang w:val="pl-PL"/>
        </w:rPr>
        <w:t>VII.   Osiągnięci</w:t>
      </w:r>
      <w:r w:rsidR="00DB6088">
        <w:rPr>
          <w:b/>
          <w:lang w:val="pl-PL"/>
        </w:rPr>
        <w:t>a  ucznia.</w:t>
      </w:r>
    </w:p>
    <w:p w:rsidR="009F3CEE" w:rsidRDefault="009F3CEE" w:rsidP="009F3CEE">
      <w:pPr>
        <w:pStyle w:val="FR1"/>
        <w:spacing w:before="0"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  Uczeń:</w:t>
      </w:r>
    </w:p>
    <w:p w:rsidR="009F3CEE" w:rsidRDefault="009F3CEE" w:rsidP="009F3CEE">
      <w:pPr>
        <w:pStyle w:val="FR1"/>
        <w:spacing w:before="0" w:line="360" w:lineRule="auto"/>
        <w:jc w:val="both"/>
        <w:rPr>
          <w:b/>
          <w:lang w:val="pl-PL"/>
        </w:rPr>
      </w:pP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dba  o  zdrowie,  prawidłową  postawę  i  estetyczną  sylwetkę,  zna  zasady  higieny  osobistej  i  hartowania  organizmu,  racjonalnego  żywienia     i  aktywnego  wypoczynku,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opanował  wiedzę  i  umiejętności  umożliwiające  uczestnictwo   w  wybranych  sportowo – rekreacyjnych  formach  aktywności  ruchowej  dostosowanych  do  własnych  możliwości,  potrzeb  i  zainteresowań,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wykazuje  się  samodzielnością  w  organizowaniu  wybranych  indywidualnych               i  zespołowych  form  rekreacyjno – sportowych      i  turystycznych,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zna  sposoby  samoochrony  i  ochrony  przy  wykonywaniu  trudniejszych  ćwiczeń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opanował  umiejętności  samokontroli  i  samooceny  rozwoju  fizycznego,  wydolności  fizycznej  za  pomocą  dowolnie  wybranego  testu,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potrafi  przyjąć  odpowiedzialność  za  siebie  i  innych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zna  historię,  symbole  i  idee  igrzysk  olimpijskich,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dostrzega  nieprawidłowości  i  negatywne  zjawiska  w  sporcie  współczesnym,  potrafi  im  się  przeciwstawić,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wie  jak  przygotować  organizm  do  wysiłku  fizycznego,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zna  największe  sławy  poszczególnych  dyscyplin  sportowych,  w  tym osiągnięcia   polskich  sportowców,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przestrzega  zasad  uczciwej,  sportowej  rywalizacji  także  w  życiu  codziennym,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zna  zasady  współdziałania  zespołowego,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wie  jak  zachować  się  kibicując  na  zawodach  sportowych,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wie  jaką  wartość  dla  zdrowia  ma  czynny  wypoczynek.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</w:p>
    <w:p w:rsidR="00093DF0" w:rsidRDefault="00093DF0" w:rsidP="009F3CEE">
      <w:pPr>
        <w:spacing w:before="0" w:line="360" w:lineRule="auto"/>
        <w:ind w:firstLine="0"/>
        <w:rPr>
          <w:b/>
          <w:sz w:val="28"/>
          <w:lang w:val="pl-PL"/>
        </w:rPr>
      </w:pPr>
    </w:p>
    <w:p w:rsidR="00093DF0" w:rsidRDefault="00093DF0" w:rsidP="009F3CEE">
      <w:pPr>
        <w:spacing w:before="0" w:line="360" w:lineRule="auto"/>
        <w:ind w:firstLine="0"/>
        <w:rPr>
          <w:b/>
          <w:sz w:val="28"/>
          <w:lang w:val="pl-PL"/>
        </w:rPr>
      </w:pPr>
    </w:p>
    <w:p w:rsidR="009F3CEE" w:rsidRDefault="009F3CEE" w:rsidP="009F3CEE">
      <w:pPr>
        <w:spacing w:before="0" w:line="360" w:lineRule="auto"/>
        <w:ind w:firstLine="0"/>
        <w:rPr>
          <w:b/>
          <w:sz w:val="28"/>
          <w:lang w:val="pl-PL"/>
        </w:rPr>
      </w:pPr>
      <w:r>
        <w:rPr>
          <w:b/>
          <w:sz w:val="28"/>
          <w:lang w:val="pl-PL"/>
        </w:rPr>
        <w:lastRenderedPageBreak/>
        <w:t>VIII.  Wymagania  edukacyjne  z  wychowania  fizycznego</w:t>
      </w: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Ocena  celująca – wybitna.  Uczeń: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spełnia  wszystkie  wymagania  na  ocenę  bardzo  dobrą,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aktywnie  uczestniczy  w  życiu  sportowym  na  terenie  szkoły  bądź  też      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w  innych  formach  działalności  związanej  z  wychowaniem  fizycznym,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reprezentuje  szkołę  na  różnego  rodzaju  zawodach  i  imprezach  sportowych,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bierze  aktywny  udział  w  sportowych  zajęciach  pozalekcyjnych  na  terenie  szkoły  lub  poza  nią,  jest  to  działalność  systematyczna,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wykazał  wysoki  poziom  z  zadań  dotyczących  uczestnictwa                                    i  zaangażowania  w  lekcji  wychowania  fizycznego  otrzymując  stopnie  celujące      z  aktywności,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jest  zawsze  przygotowany  do  zajęć   z  wychowania  fizycznego</w:t>
      </w: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Ocena  bardzo  dobra.  Uczeń: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jego  postawa  społeczna,  zaangażowanie  i  stosunek  do  zajęć  nie  budzą  najmniejszych  zastrzeżeń  ( uzyskując oceny  cząstkowe  bardzo  dobre ),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systematycznie  doskonali  swoją  sprawność  motoryczną  i  wykazuje  duże  postępy    w  osobistym  usprawnianiu,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przystąpił  do  wszystkich  zadań  kontrolno – oceniających,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posiada  duże  wiadomości  z  zakresu  wychowania  fizycznego  i  umiejętnie  wykorzystuje  je  w  praktycznym  działaniu,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bierze  aktywny  udział  w  sportowych  zajęciach  pozalekcyjnych  i  zawodach  sportowych ( nie  jest  to  jednak  działalność  systematyczna ), 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całkowicie  opanował  materiał  programowy.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jest  sprawny  fizycznie,  ćwiczenia  wykonuje  z  właściwą  techniką,  pewnie,                           w  odpowiednim  tempie  i  dokładnie,  zna  założenia  taktyczne  i  przepisy  dyscyplin  sportowych  zawartych  w  programie.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left="360" w:firstLine="0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Ocena  dobra.  Uczeń: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wykazał się średnim poziomem z poszczególnych zadań dotyczących  uczestnictwa   i zaangażowania w lekcji wychowania fizycznego  (  oceny  dobre ),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lastRenderedPageBreak/>
        <w:t>-  swoją  postawą  społeczną,  stosunkiem  do  kultury  fizycznej  nie  budzi  większych  zastrzeżeń,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wykazał  się  średnim  poziomem  opanowania  wiadomości,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przystąpił  do  wszystkich  zadań  kontrolno – sprawdzających,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podczas  sprawdzianów  wykazał  się  średnim  opanowaniem  elementów  technicznych,  które  tylko  w  większej  części  potrafi  wykorzystać                            w  praktycznym  działaniu,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z  drobnymi  niedociągnięciami  potrafi  zdiagnozować  własny  rozwój  fizyczny,  wydolność  fizyczną  i  sprawność  fizyczną  za  pomocą  testu  obowiązującego  na  lekcji  wychowania  fizycznego  i  z  pomocą  nauczyciela  interpretuje  wyniki.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left="360" w:firstLine="0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Ocena  dostateczna.  Uczeń: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wykazał  się  przeciętnym  poziomem  z  zadań  dotyczących  uczestnictwa                             i  zaangażowania  w  lekcji  wychowania  fizycznego ( oceny dostateczne ),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wykazał  się  przeciętnym  poziomem  opanowania  wiadomości  z  zakresu  wychowania  fizycznego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przystąpił  do  wszystkich  zadań  kontrolno –  oceniających,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opanował  materiał  programowy  na  przeciętnym  poziomie.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left="360" w:firstLine="0"/>
        <w:rPr>
          <w:sz w:val="24"/>
          <w:lang w:val="pl-PL"/>
        </w:rPr>
      </w:pPr>
    </w:p>
    <w:p w:rsidR="009F3CEE" w:rsidRDefault="009F3CEE" w:rsidP="009F3CEE">
      <w:pPr>
        <w:spacing w:before="0"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Ocena  dopuszczająca.  Uczeń: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-  jego  postawa  społeczna,  zaangażowanie  i  stosunek  do  zajęć budzą  duże  zastrzeżenia,  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przystąpił  do  wszystkich  zadań  kontrolno – sprawdzających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podczas  sprawdzianów  wykazał  się  niskim  poziomem  opanowania  umiejętności  technicznych,  których  nie  potrafi  wykorzystać  w  praktycznym  działaniu.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Wykazał  się  niskim  poziomem  opanowania  wiadomości  z  zakresu  wychowania  fizycznego.</w:t>
      </w:r>
    </w:p>
    <w:p w:rsidR="00FB164A" w:rsidRDefault="00FB164A" w:rsidP="009F3CEE">
      <w:pPr>
        <w:spacing w:line="360" w:lineRule="auto"/>
        <w:rPr>
          <w:b/>
          <w:sz w:val="24"/>
          <w:lang w:val="pl-PL"/>
        </w:rPr>
      </w:pPr>
    </w:p>
    <w:p w:rsidR="009F3CEE" w:rsidRDefault="009F3CEE" w:rsidP="009F3CEE">
      <w:pPr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Ocena  niedostateczna.  Uczeń: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jego  postawa  społeczna,  zaangażowanie  i  stosunek  do  zajęć budzą  duże  zastrzeżenia  ( uzyskując oceny  cząstkowe niedostateczne ),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lastRenderedPageBreak/>
        <w:t>-  jest  nieprzygotowany  do  zajęć  więcej  niż  dwa  razy  w  semestrze,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lang w:val="pl-PL"/>
        </w:rPr>
      </w:pPr>
      <w:r>
        <w:rPr>
          <w:lang w:val="pl-PL"/>
        </w:rPr>
        <w:t>-  nie  przystąpił  do  zadań  kontrolno – sprawdzających,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nie  przywiązuje  wagi  do  własnej  sprawności  fizycznej,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-  wykazał  się  bardzo  słabym  poziomem  opanowania  wiadomości   z  zakresu  wychowania  fizycznego.</w:t>
      </w:r>
    </w:p>
    <w:p w:rsidR="009F3CEE" w:rsidRDefault="009F3CEE" w:rsidP="009F3CEE">
      <w:pPr>
        <w:widowControl/>
        <w:autoSpaceDE/>
        <w:adjustRightInd/>
        <w:spacing w:before="0" w:line="360" w:lineRule="auto"/>
        <w:ind w:firstLine="0"/>
        <w:rPr>
          <w:sz w:val="24"/>
          <w:lang w:val="pl-PL"/>
        </w:rPr>
      </w:pPr>
    </w:p>
    <w:p w:rsidR="009F3CEE" w:rsidRDefault="009F3CEE" w:rsidP="009F3CEE">
      <w:pPr>
        <w:pStyle w:val="FR1"/>
        <w:numPr>
          <w:ilvl w:val="0"/>
          <w:numId w:val="4"/>
        </w:numPr>
        <w:spacing w:before="0" w:line="360" w:lineRule="auto"/>
        <w:jc w:val="both"/>
        <w:rPr>
          <w:b/>
          <w:lang w:val="pl-PL"/>
        </w:rPr>
      </w:pPr>
      <w:r>
        <w:rPr>
          <w:b/>
          <w:lang w:val="pl-PL"/>
        </w:rPr>
        <w:t>Procedury  osiągania  celów</w:t>
      </w:r>
    </w:p>
    <w:p w:rsidR="009F3CEE" w:rsidRDefault="009F3CEE" w:rsidP="009F3CEE">
      <w:pPr>
        <w:pStyle w:val="FR1"/>
        <w:spacing w:before="0" w:line="360" w:lineRule="auto"/>
        <w:jc w:val="both"/>
        <w:rPr>
          <w:b/>
          <w:lang w:val="pl-PL"/>
        </w:rPr>
      </w:pP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w  realizacji  programu  na  każdych  zajęciach  nauczyciel  dobiera  treści  ze  wszystkich  działów,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dobór  środków  dydaktycznych  zależy  od  potrzeb,  możliwości  i  zainteresowań  uczniów,  a  zakres  ich  stosowania  od  warunków  i  możliwości  szkoły,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metody  i  formy  organizacyjne  dostosowane  są  do  faktycznych  potrzeb                   i  możliwości  rozwojowych  ucznia,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w  toku  lekcyjnym  stosowana  jest  indywidualizacja  oddziaływań  dydaktyczno – wychowawczych,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zajęcia  prowadzone  są  w  korelacji  z  innymi  przedmiotami,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na  lekcji  stawiane  są  przed  uczniami  różnorodne  zadania,  obejmujące  różne  sfery  aktywności,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uwzględniane  są  potrzeby  dzieci  o  słabej  koordynacji  ruchowej,  z  wadami  postawy,  z  problemami  nadwagi  i  o  bardzo  niskiej  sprawności,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na  zajęciach  stosowana  jest  muzyka,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uświadamianie  uczniom  celowości  wykonywania  poszczególnych  ćwiczeń,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rozwijanie  inwencji  twórczej  ucznia,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zapewnienie  uczniom  bezpieczeństwa,  odpowiednich  warunków  higienicznych,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-  przygotowanie  uczniów  do  samooceny  i  samokontroli.</w:t>
      </w:r>
    </w:p>
    <w:p w:rsidR="009F3CEE" w:rsidRDefault="009F3CEE" w:rsidP="009F3CEE">
      <w:pPr>
        <w:pStyle w:val="FR1"/>
        <w:spacing w:before="0" w:line="360" w:lineRule="auto"/>
        <w:jc w:val="both"/>
        <w:rPr>
          <w:sz w:val="24"/>
          <w:lang w:val="pl-PL"/>
        </w:rPr>
      </w:pPr>
    </w:p>
    <w:p w:rsidR="009F3CEE" w:rsidRDefault="00A45FB4" w:rsidP="009F3CEE">
      <w:pPr>
        <w:spacing w:before="100" w:line="360" w:lineRule="auto"/>
        <w:ind w:left="4963" w:firstLine="0"/>
        <w:rPr>
          <w:sz w:val="24"/>
          <w:lang w:val="pl-PL"/>
        </w:rPr>
      </w:pPr>
      <w:r>
        <w:rPr>
          <w:sz w:val="24"/>
          <w:lang w:val="pl-PL"/>
        </w:rPr>
        <w:t>Opracował</w:t>
      </w:r>
      <w:r w:rsidR="009F3CEE">
        <w:rPr>
          <w:sz w:val="24"/>
          <w:lang w:val="pl-PL"/>
        </w:rPr>
        <w:t>:</w:t>
      </w:r>
    </w:p>
    <w:p w:rsidR="009F3CEE" w:rsidRDefault="00A45FB4" w:rsidP="009F3CEE">
      <w:pPr>
        <w:spacing w:before="100" w:line="360" w:lineRule="auto"/>
        <w:ind w:left="4963" w:firstLine="0"/>
        <w:rPr>
          <w:sz w:val="24"/>
          <w:lang w:val="pl-PL"/>
        </w:rPr>
      </w:pPr>
      <w:r>
        <w:rPr>
          <w:sz w:val="24"/>
          <w:lang w:val="pl-PL"/>
        </w:rPr>
        <w:t>Nauczyciel</w:t>
      </w:r>
      <w:r w:rsidR="009F3CEE">
        <w:rPr>
          <w:sz w:val="24"/>
          <w:lang w:val="pl-PL"/>
        </w:rPr>
        <w:t xml:space="preserve"> wychowania fizycznego</w:t>
      </w:r>
    </w:p>
    <w:p w:rsidR="00FC64DF" w:rsidRPr="00A45FB4" w:rsidRDefault="00F82366" w:rsidP="00F82366">
      <w:pPr>
        <w:spacing w:before="100" w:line="360" w:lineRule="auto"/>
        <w:ind w:left="4963" w:firstLine="0"/>
        <w:jc w:val="center"/>
        <w:rPr>
          <w:lang w:val="pl-PL"/>
        </w:rPr>
      </w:pPr>
      <w:r>
        <w:rPr>
          <w:sz w:val="24"/>
          <w:lang w:val="pl-PL"/>
        </w:rPr>
        <w:t>P</w:t>
      </w:r>
      <w:r w:rsidR="00A45FB4">
        <w:rPr>
          <w:sz w:val="24"/>
          <w:lang w:val="pl-PL"/>
        </w:rPr>
        <w:t>iotr Bielko</w:t>
      </w:r>
    </w:p>
    <w:sectPr w:rsidR="00FC64DF" w:rsidRPr="00A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C2" w:rsidRDefault="00E917C2" w:rsidP="00AD06CB">
      <w:pPr>
        <w:spacing w:before="0" w:line="240" w:lineRule="auto"/>
      </w:pPr>
      <w:r>
        <w:separator/>
      </w:r>
    </w:p>
  </w:endnote>
  <w:endnote w:type="continuationSeparator" w:id="0">
    <w:p w:rsidR="00E917C2" w:rsidRDefault="00E917C2" w:rsidP="00AD06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C2" w:rsidRDefault="00E917C2" w:rsidP="00AD06CB">
      <w:pPr>
        <w:spacing w:before="0" w:line="240" w:lineRule="auto"/>
      </w:pPr>
      <w:r>
        <w:separator/>
      </w:r>
    </w:p>
  </w:footnote>
  <w:footnote w:type="continuationSeparator" w:id="0">
    <w:p w:rsidR="00E917C2" w:rsidRDefault="00E917C2" w:rsidP="00AD06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11A"/>
    <w:multiLevelType w:val="hybridMultilevel"/>
    <w:tmpl w:val="18CCC978"/>
    <w:lvl w:ilvl="0" w:tplc="FFFFFFFF">
      <w:start w:val="9"/>
      <w:numFmt w:val="upperRoman"/>
      <w:lvlText w:val="%1."/>
      <w:lvlJc w:val="left"/>
      <w:pPr>
        <w:tabs>
          <w:tab w:val="num" w:pos="1077"/>
        </w:tabs>
        <w:ind w:left="1077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57466654"/>
    <w:multiLevelType w:val="singleLevel"/>
    <w:tmpl w:val="5A8C2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A95167F"/>
    <w:multiLevelType w:val="singleLevel"/>
    <w:tmpl w:val="561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6E307216"/>
    <w:multiLevelType w:val="hybridMultilevel"/>
    <w:tmpl w:val="03484C80"/>
    <w:lvl w:ilvl="0" w:tplc="FFFFFFFF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403CE"/>
    <w:multiLevelType w:val="hybridMultilevel"/>
    <w:tmpl w:val="3D8C74E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D482E"/>
    <w:multiLevelType w:val="hybridMultilevel"/>
    <w:tmpl w:val="9654B6C2"/>
    <w:lvl w:ilvl="0" w:tplc="9EEE92B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BE58EE">
      <w:start w:val="2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034ADAE">
      <w:start w:val="1"/>
      <w:numFmt w:val="lowerRoman"/>
      <w:lvlText w:val="%3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9221A0">
      <w:start w:val="1"/>
      <w:numFmt w:val="decimal"/>
      <w:lvlText w:val="%4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3E0C9C">
      <w:start w:val="1"/>
      <w:numFmt w:val="lowerLetter"/>
      <w:lvlText w:val="%5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6364F2E">
      <w:start w:val="1"/>
      <w:numFmt w:val="lowerRoman"/>
      <w:lvlText w:val="%6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DDCBC6A">
      <w:start w:val="1"/>
      <w:numFmt w:val="decimal"/>
      <w:lvlText w:val="%7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99E375C">
      <w:start w:val="1"/>
      <w:numFmt w:val="lowerLetter"/>
      <w:lvlText w:val="%8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626A73E">
      <w:start w:val="1"/>
      <w:numFmt w:val="lowerRoman"/>
      <w:lvlText w:val="%9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E"/>
    <w:rsid w:val="00093DF0"/>
    <w:rsid w:val="000D1512"/>
    <w:rsid w:val="001D58F1"/>
    <w:rsid w:val="00251520"/>
    <w:rsid w:val="00390520"/>
    <w:rsid w:val="003A2D1B"/>
    <w:rsid w:val="00442AAA"/>
    <w:rsid w:val="00695BF1"/>
    <w:rsid w:val="006F1D2A"/>
    <w:rsid w:val="00804927"/>
    <w:rsid w:val="00866038"/>
    <w:rsid w:val="009521E8"/>
    <w:rsid w:val="009E1ECD"/>
    <w:rsid w:val="009F3CEE"/>
    <w:rsid w:val="00A45FB4"/>
    <w:rsid w:val="00AD06CB"/>
    <w:rsid w:val="00B33C84"/>
    <w:rsid w:val="00B41FD4"/>
    <w:rsid w:val="00CE4AAF"/>
    <w:rsid w:val="00DB6088"/>
    <w:rsid w:val="00E917C2"/>
    <w:rsid w:val="00F82366"/>
    <w:rsid w:val="00FB164A"/>
    <w:rsid w:val="00FC64D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382-E961-4A0B-849F-081DD4F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CEE"/>
    <w:pPr>
      <w:widowControl w:val="0"/>
      <w:autoSpaceDE w:val="0"/>
      <w:autoSpaceDN w:val="0"/>
      <w:adjustRightInd w:val="0"/>
      <w:spacing w:before="460" w:after="0" w:line="439" w:lineRule="auto"/>
      <w:ind w:firstLine="680"/>
      <w:jc w:val="both"/>
    </w:pPr>
    <w:rPr>
      <w:rFonts w:ascii="Arial" w:eastAsia="Times New Roman" w:hAnsi="Arial" w:cs="Arial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F3CEE"/>
    <w:pPr>
      <w:keepNext/>
      <w:spacing w:before="0" w:line="420" w:lineRule="auto"/>
      <w:ind w:left="789" w:firstLine="629"/>
      <w:jc w:val="center"/>
      <w:outlineLvl w:val="0"/>
    </w:pPr>
    <w:rPr>
      <w:b/>
      <w:sz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CEE"/>
    <w:rPr>
      <w:rFonts w:ascii="Arial" w:eastAsia="Times New Roman" w:hAnsi="Arial" w:cs="Arial"/>
      <w:b/>
      <w:sz w:val="32"/>
      <w:lang w:eastAsia="pl-PL"/>
    </w:rPr>
  </w:style>
  <w:style w:type="paragraph" w:styleId="Tytu">
    <w:name w:val="Title"/>
    <w:basedOn w:val="Normalny"/>
    <w:link w:val="TytuZnak"/>
    <w:qFormat/>
    <w:rsid w:val="009F3CEE"/>
    <w:pPr>
      <w:spacing w:before="0" w:line="420" w:lineRule="auto"/>
      <w:ind w:left="80" w:firstLine="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9F3CEE"/>
    <w:rPr>
      <w:rFonts w:ascii="Arial" w:eastAsia="Times New Roman" w:hAnsi="Arial" w:cs="Arial"/>
      <w:b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3CEE"/>
    <w:pPr>
      <w:spacing w:before="0" w:line="379" w:lineRule="auto"/>
      <w:ind w:firstLine="0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CEE"/>
    <w:rPr>
      <w:rFonts w:ascii="Arial" w:eastAsia="Times New Roman" w:hAnsi="Arial" w:cs="Arial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3CEE"/>
    <w:pPr>
      <w:spacing w:before="0" w:line="360" w:lineRule="auto"/>
      <w:ind w:firstLine="709"/>
    </w:pPr>
    <w:rPr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3CE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3CEE"/>
    <w:pPr>
      <w:spacing w:before="0" w:line="379" w:lineRule="auto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3CEE"/>
    <w:rPr>
      <w:rFonts w:ascii="Arial" w:eastAsia="Times New Roman" w:hAnsi="Arial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F3CEE"/>
    <w:pPr>
      <w:spacing w:before="0" w:line="360" w:lineRule="auto"/>
      <w:ind w:firstLine="700"/>
    </w:pPr>
    <w:rPr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F3CEE"/>
    <w:rPr>
      <w:rFonts w:ascii="Arial" w:eastAsia="Times New Roman" w:hAnsi="Arial" w:cs="Arial"/>
      <w:sz w:val="24"/>
      <w:lang w:eastAsia="pl-PL"/>
    </w:rPr>
  </w:style>
  <w:style w:type="paragraph" w:customStyle="1" w:styleId="FR1">
    <w:name w:val="FR1"/>
    <w:rsid w:val="009F3CEE"/>
    <w:pPr>
      <w:widowControl w:val="0"/>
      <w:autoSpaceDE w:val="0"/>
      <w:autoSpaceDN w:val="0"/>
      <w:adjustRightInd w:val="0"/>
      <w:spacing w:before="1280" w:after="0" w:line="240" w:lineRule="auto"/>
    </w:pPr>
    <w:rPr>
      <w:rFonts w:ascii="Arial" w:eastAsia="Times New Roman" w:hAnsi="Arial" w:cs="Arial"/>
      <w:sz w:val="28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6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pl-PL"/>
    </w:rPr>
  </w:style>
  <w:style w:type="character" w:customStyle="1" w:styleId="footnotedescriptionChar">
    <w:name w:val="footnote description Char"/>
    <w:link w:val="footnotedescription"/>
    <w:locked/>
    <w:rsid w:val="00AD06CB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AD06CB"/>
    <w:pPr>
      <w:spacing w:after="0" w:line="300" w:lineRule="auto"/>
      <w:ind w:left="281" w:right="4" w:hanging="28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AD06CB"/>
    <w:rPr>
      <w:rFonts w:ascii="Times New Roman" w:eastAsia="Times New Roman" w:hAnsi="Times New Roman" w:cs="Times New Roman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2014-11-23T17:33:00Z</dcterms:created>
  <dcterms:modified xsi:type="dcterms:W3CDTF">2023-09-18T16:31:00Z</dcterms:modified>
</cp:coreProperties>
</file>